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3563C5E6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8B22A4" w:rsidRPr="008B22A4">
        <w:rPr>
          <w:rFonts w:ascii="Arial" w:eastAsia="Arial" w:hAnsi="Arial" w:cs="Arial"/>
          <w:sz w:val="22"/>
          <w:szCs w:val="22"/>
          <w:lang w:eastAsia="ar-SA"/>
        </w:rPr>
        <w:t>PZ.294.3935.2026</w:t>
      </w:r>
    </w:p>
    <w:p w14:paraId="540687D1" w14:textId="0FC7DBA1" w:rsidR="00612017" w:rsidRPr="005B23C7" w:rsidRDefault="00FD4A73" w:rsidP="005B23C7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5B23C7" w:rsidRPr="005B23C7">
        <w:rPr>
          <w:rFonts w:ascii="Arial" w:eastAsia="Arial" w:hAnsi="Arial" w:cs="Arial"/>
          <w:sz w:val="22"/>
          <w:szCs w:val="22"/>
          <w:lang w:eastAsia="ar-SA"/>
        </w:rPr>
        <w:t>0661/IZ14GM/00730/00759/26/P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9D02AA" w14:textId="274EA1EC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DD29F8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37C28B9" w14:textId="6A43F50E" w:rsidR="003C2833" w:rsidRDefault="00DD52DF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we Wrocławiu</w:t>
      </w:r>
    </w:p>
    <w:p w14:paraId="6D330983" w14:textId="587360FD" w:rsidR="003C2833" w:rsidRPr="006B2071" w:rsidRDefault="006B2071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DD52DF">
        <w:rPr>
          <w:rFonts w:ascii="Arial" w:hAnsi="Arial" w:cs="Arial"/>
          <w:b/>
          <w:sz w:val="22"/>
          <w:szCs w:val="22"/>
        </w:rPr>
        <w:t>l. Joannitów</w:t>
      </w:r>
      <w:r>
        <w:rPr>
          <w:rFonts w:ascii="Arial" w:hAnsi="Arial" w:cs="Arial"/>
          <w:b/>
          <w:sz w:val="22"/>
          <w:szCs w:val="22"/>
        </w:rPr>
        <w:t xml:space="preserve"> 13</w:t>
      </w:r>
      <w:r w:rsidR="00DD29F8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50-525 Wrocław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6B2071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B2071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B2071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B2071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4AB8701B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B2071">
        <w:rPr>
          <w:rFonts w:ascii="Arial" w:hAnsi="Arial" w:cs="Arial"/>
          <w:b/>
          <w:sz w:val="24"/>
          <w:szCs w:val="24"/>
        </w:rPr>
        <w:t>ZAKUPOWYM</w:t>
      </w:r>
      <w:r w:rsidR="00842D22" w:rsidRPr="006B2071">
        <w:rPr>
          <w:rFonts w:ascii="Arial" w:hAnsi="Arial" w:cs="Arial"/>
          <w:b/>
          <w:sz w:val="24"/>
          <w:szCs w:val="24"/>
        </w:rPr>
        <w:t xml:space="preserve"> </w:t>
      </w:r>
      <w:r w:rsidRPr="006B2071">
        <w:rPr>
          <w:rFonts w:ascii="Arial" w:hAnsi="Arial" w:cs="Arial"/>
          <w:b/>
          <w:sz w:val="24"/>
          <w:szCs w:val="24"/>
        </w:rPr>
        <w:t>I BRA</w:t>
      </w:r>
      <w:r w:rsidR="00612017" w:rsidRPr="006B2071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08024179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FB7963" w:rsidRPr="00FB7963">
        <w:rPr>
          <w:rFonts w:ascii="Arial" w:hAnsi="Arial" w:cs="Arial"/>
          <w:b/>
          <w:bCs/>
          <w:sz w:val="22"/>
          <w:szCs w:val="22"/>
        </w:rPr>
        <w:t>Modernizacja istniejących urządzeń grzewczych EOR oraz zaprojektowanie i zabudowa nowych urządzeń grzewczych EOR w stacji Ścinawa na linii kolejowej nr 273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6F5CFA5B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DD29F8">
        <w:rPr>
          <w:rFonts w:ascii="Arial" w:hAnsi="Arial" w:cs="Arial"/>
          <w:sz w:val="22"/>
          <w:szCs w:val="22"/>
        </w:rPr>
        <w:t xml:space="preserve">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006D1290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5D75DB">
        <w:rPr>
          <w:rFonts w:ascii="Arial" w:hAnsi="Arial" w:cs="Arial"/>
          <w:sz w:val="22"/>
          <w:szCs w:val="22"/>
        </w:rPr>
        <w:t>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AB413" w14:textId="77777777" w:rsidR="00CD1AEE" w:rsidRDefault="00CD1AEE" w:rsidP="00EC643D">
      <w:r>
        <w:separator/>
      </w:r>
    </w:p>
  </w:endnote>
  <w:endnote w:type="continuationSeparator" w:id="0">
    <w:p w14:paraId="2147AB19" w14:textId="77777777" w:rsidR="00CD1AEE" w:rsidRDefault="00CD1AEE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EDB26D3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3C107" w14:textId="77777777" w:rsidR="00CD1AEE" w:rsidRDefault="00CD1AEE" w:rsidP="00EC643D">
      <w:r>
        <w:separator/>
      </w:r>
    </w:p>
  </w:footnote>
  <w:footnote w:type="continuationSeparator" w:id="0">
    <w:p w14:paraId="226F34D7" w14:textId="77777777" w:rsidR="00CD1AEE" w:rsidRDefault="00CD1AEE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3514E583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DD52DF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2D875D52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DD52DF">
      <w:rPr>
        <w:rFonts w:ascii="Arial" w:hAnsi="Arial" w:cs="Arial"/>
        <w:b/>
        <w:i/>
        <w:sz w:val="18"/>
        <w:szCs w:val="16"/>
      </w:rPr>
      <w:t xml:space="preserve">i 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2844878">
    <w:abstractNumId w:val="3"/>
  </w:num>
  <w:num w:numId="2" w16cid:durableId="751586588">
    <w:abstractNumId w:val="0"/>
  </w:num>
  <w:num w:numId="3" w16cid:durableId="520124083">
    <w:abstractNumId w:val="2"/>
  </w:num>
  <w:num w:numId="4" w16cid:durableId="328558365">
    <w:abstractNumId w:val="1"/>
  </w:num>
  <w:num w:numId="5" w16cid:durableId="15173083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28AE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2343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B23C7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A0681"/>
    <w:rsid w:val="006B2071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22A4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D1AEE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D29F8"/>
    <w:rsid w:val="00DD52DF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D45E7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B7963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4D234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143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Zawadzka Patrycja</cp:lastModifiedBy>
  <cp:revision>35</cp:revision>
  <cp:lastPrinted>2026-03-20T08:05:00Z</cp:lastPrinted>
  <dcterms:created xsi:type="dcterms:W3CDTF">2021-12-06T10:36:00Z</dcterms:created>
  <dcterms:modified xsi:type="dcterms:W3CDTF">2026-03-20T08:05:00Z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